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95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>Revolutionary</w:t>
      </w:r>
      <w:r w:rsidRPr="001D711E">
        <w:rPr>
          <w:rFonts w:ascii="Book Antiqua" w:hAnsi="Book Antiqua"/>
          <w:b/>
          <w:sz w:val="40"/>
          <w:szCs w:val="40"/>
          <w:u w:val="single"/>
        </w:rPr>
        <w:t xml:space="preserve"> War Battles Graphic Organizer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1620"/>
        <w:gridCol w:w="1350"/>
        <w:gridCol w:w="2430"/>
        <w:gridCol w:w="2160"/>
      </w:tblGrid>
      <w:tr w:rsidR="00FD1495" w:rsidRPr="00052375" w:rsidTr="00FD1495"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40"/>
              </w:rPr>
            </w:pPr>
            <w:r w:rsidRPr="00052375">
              <w:rPr>
                <w:rFonts w:ascii="Book Antiqua" w:hAnsi="Book Antiqua"/>
                <w:b/>
                <w:sz w:val="28"/>
                <w:szCs w:val="40"/>
              </w:rPr>
              <w:t>Name of Battle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Who Won?</w:t>
            </w: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Location</w:t>
            </w: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Date(s)</w:t>
            </w: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Effect of the Battle</w:t>
            </w: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52375">
              <w:rPr>
                <w:rFonts w:ascii="Book Antiqua" w:hAnsi="Book Antiqua"/>
                <w:b/>
                <w:sz w:val="28"/>
                <w:szCs w:val="28"/>
              </w:rPr>
              <w:t>Interesting Facts</w:t>
            </w:r>
          </w:p>
        </w:tc>
      </w:tr>
      <w:tr w:rsidR="00FD1495" w:rsidRPr="00052375" w:rsidTr="00FD1495">
        <w:trPr>
          <w:trHeight w:val="2303"/>
        </w:trPr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RPr="00052375" w:rsidTr="00FD1495">
        <w:trPr>
          <w:trHeight w:val="2150"/>
        </w:trPr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Bunker Hill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RPr="00052375" w:rsidTr="00FD1495">
        <w:trPr>
          <w:trHeight w:val="2330"/>
        </w:trPr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Trenton and Princeton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RPr="00052375" w:rsidTr="00FD1495">
        <w:trPr>
          <w:trHeight w:val="2330"/>
        </w:trPr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Saratoga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RPr="00052375" w:rsidTr="00FD1495">
        <w:trPr>
          <w:trHeight w:val="2330"/>
        </w:trPr>
        <w:tc>
          <w:tcPr>
            <w:tcW w:w="1998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Yorktown</w:t>
            </w:r>
          </w:p>
        </w:tc>
        <w:tc>
          <w:tcPr>
            <w:tcW w:w="12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2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1495" w:rsidRPr="0005237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FD1495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</w:p>
    <w:p w:rsidR="00FD1495" w:rsidRPr="001D711E" w:rsidRDefault="00FD1495" w:rsidP="00FD1495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lastRenderedPageBreak/>
        <w:t>Revolutionary</w:t>
      </w:r>
      <w:r>
        <w:rPr>
          <w:rFonts w:ascii="Book Antiqua" w:hAnsi="Book Antiqua"/>
          <w:b/>
          <w:sz w:val="40"/>
          <w:szCs w:val="40"/>
          <w:u w:val="single"/>
        </w:rPr>
        <w:t xml:space="preserve"> War People Organizer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897"/>
        <w:gridCol w:w="6704"/>
      </w:tblGrid>
      <w:tr w:rsidR="00FD1495" w:rsidTr="00E55FD5"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Name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>Patriot or British</w:t>
            </w: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b/>
                <w:sz w:val="28"/>
                <w:szCs w:val="24"/>
              </w:rPr>
            </w:pPr>
            <w:r>
              <w:rPr>
                <w:rFonts w:ascii="Book Antiqua" w:hAnsi="Book Antiqua"/>
                <w:b/>
                <w:sz w:val="28"/>
                <w:szCs w:val="24"/>
              </w:rPr>
              <w:t xml:space="preserve">Significance  </w:t>
            </w:r>
          </w:p>
        </w:tc>
      </w:tr>
      <w:tr w:rsidR="00FD1495" w:rsidTr="00E55FD5">
        <w:trPr>
          <w:trHeight w:val="1097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Patrick Henry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07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Jefferson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079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Paine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8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George III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340"/>
        </w:trPr>
        <w:tc>
          <w:tcPr>
            <w:tcW w:w="2202" w:type="dxa"/>
          </w:tcPr>
          <w:p w:rsidR="00FD1495" w:rsidRPr="00841E71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</w:t>
            </w:r>
            <w:r>
              <w:rPr>
                <w:rFonts w:ascii="Book Antiqua" w:hAnsi="Book Antiqua"/>
                <w:sz w:val="24"/>
                <w:szCs w:val="24"/>
              </w:rPr>
              <w:t>George Washington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953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General William </w:t>
            </w:r>
            <w:r>
              <w:rPr>
                <w:rFonts w:ascii="Book Antiqua" w:hAnsi="Book Antiqua"/>
                <w:sz w:val="24"/>
                <w:szCs w:val="24"/>
              </w:rPr>
              <w:t>Howe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1070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Marquis de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LaFayette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1160"/>
        </w:trPr>
        <w:tc>
          <w:tcPr>
            <w:tcW w:w="220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Fredrich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von Steuben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FD1495">
        <w:trPr>
          <w:trHeight w:val="1070"/>
        </w:trPr>
        <w:tc>
          <w:tcPr>
            <w:tcW w:w="2202" w:type="dxa"/>
          </w:tcPr>
          <w:p w:rsidR="00FD149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Rogers Clark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17"/>
        </w:trPr>
        <w:tc>
          <w:tcPr>
            <w:tcW w:w="2202" w:type="dxa"/>
          </w:tcPr>
          <w:p w:rsidR="00FD1495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Francis Marion</w:t>
            </w:r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FD1495" w:rsidTr="00E55FD5">
        <w:trPr>
          <w:trHeight w:val="917"/>
        </w:trPr>
        <w:tc>
          <w:tcPr>
            <w:tcW w:w="2202" w:type="dxa"/>
          </w:tcPr>
          <w:p w:rsidR="00FD1495" w:rsidRDefault="00FD1495" w:rsidP="00FD149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Lord Cornwallis</w:t>
            </w:r>
            <w:bookmarkStart w:id="0" w:name="_GoBack"/>
            <w:bookmarkEnd w:id="0"/>
          </w:p>
        </w:tc>
        <w:tc>
          <w:tcPr>
            <w:tcW w:w="1912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94" w:type="dxa"/>
          </w:tcPr>
          <w:p w:rsidR="00FD1495" w:rsidRPr="00841E71" w:rsidRDefault="00FD1495" w:rsidP="00E55FD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EA53A8" w:rsidRDefault="00EA53A8" w:rsidP="00FD1495"/>
    <w:sectPr w:rsidR="00EA53A8" w:rsidSect="00052375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1E" w:rsidRPr="001D711E" w:rsidRDefault="00FD1495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Name: </w:t>
    </w:r>
    <w:r w:rsidRPr="001D711E">
      <w:rPr>
        <w:rFonts w:ascii="Book Antiqua" w:hAnsi="Book Antiqua"/>
        <w:sz w:val="24"/>
        <w:szCs w:val="24"/>
      </w:rPr>
      <w:tab/>
    </w:r>
    <w:r w:rsidRPr="001D711E">
      <w:rPr>
        <w:rFonts w:ascii="Book Antiqua" w:hAnsi="Book Antiqua"/>
        <w:sz w:val="24"/>
        <w:szCs w:val="24"/>
      </w:rPr>
      <w:tab/>
    </w:r>
  </w:p>
  <w:p w:rsidR="001D711E" w:rsidRPr="001D711E" w:rsidRDefault="00FD1495">
    <w:pPr>
      <w:pStyle w:val="Header"/>
      <w:rPr>
        <w:rFonts w:ascii="Book Antiqua" w:hAnsi="Book Antiqua"/>
        <w:sz w:val="24"/>
        <w:szCs w:val="24"/>
      </w:rPr>
    </w:pPr>
    <w:r w:rsidRPr="001D711E"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95"/>
    <w:rsid w:val="00EA53A8"/>
    <w:rsid w:val="00FD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DBE9"/>
  <w15:chartTrackingRefBased/>
  <w15:docId w15:val="{141A0287-B18C-475E-99C5-B1B7D0CB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95"/>
  </w:style>
  <w:style w:type="table" w:styleId="TableGrid">
    <w:name w:val="Table Grid"/>
    <w:basedOn w:val="TableNormal"/>
    <w:uiPriority w:val="59"/>
    <w:rsid w:val="00FD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1</cp:revision>
  <dcterms:created xsi:type="dcterms:W3CDTF">2017-09-07T17:40:00Z</dcterms:created>
  <dcterms:modified xsi:type="dcterms:W3CDTF">2017-09-07T17:54:00Z</dcterms:modified>
</cp:coreProperties>
</file>